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4D14" w14:textId="77777777" w:rsidR="00DF6C1C" w:rsidRPr="002961DC" w:rsidRDefault="00DF6C1C" w:rsidP="00DF6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1DC">
        <w:rPr>
          <w:rFonts w:ascii="Calibri" w:eastAsia="Times New Roman" w:hAnsi="Calibri" w:cs="Calibri"/>
          <w:b/>
          <w:bCs/>
          <w:color w:val="000000"/>
        </w:rPr>
        <w:t>Mariana Cove Owners Association Inc.</w:t>
      </w:r>
    </w:p>
    <w:p w14:paraId="1CE4E5F7" w14:textId="77777777" w:rsidR="00DF6C1C" w:rsidRPr="002961DC" w:rsidRDefault="00DF6C1C" w:rsidP="00DF6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1DC">
        <w:rPr>
          <w:rFonts w:ascii="Calibri" w:eastAsia="Times New Roman" w:hAnsi="Calibri" w:cs="Calibri"/>
          <w:b/>
          <w:bCs/>
          <w:color w:val="000000"/>
        </w:rPr>
        <w:t>Quarterly Board of Directors Meeting Agenda</w:t>
      </w:r>
    </w:p>
    <w:p w14:paraId="1456E536" w14:textId="7A5ADBF8" w:rsidR="00DF6C1C" w:rsidRPr="002961DC" w:rsidRDefault="007743CE" w:rsidP="00DF6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1/11</w:t>
      </w:r>
      <w:r w:rsidR="00DF6C1C" w:rsidRPr="002961DC">
        <w:rPr>
          <w:rFonts w:ascii="Calibri" w:eastAsia="Times New Roman" w:hAnsi="Calibri" w:cs="Calibri"/>
          <w:b/>
          <w:bCs/>
          <w:color w:val="000000"/>
        </w:rPr>
        <w:t>/2022</w:t>
      </w:r>
    </w:p>
    <w:p w14:paraId="64A41019" w14:textId="77777777" w:rsidR="00DF6C1C" w:rsidRPr="002961DC" w:rsidRDefault="00DF6C1C" w:rsidP="00DF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A73DD" w14:textId="29895ED3" w:rsidR="00DF6C1C" w:rsidRPr="002961DC" w:rsidRDefault="009237AE" w:rsidP="00DF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Date: </w:t>
      </w:r>
      <w:r w:rsidR="007743CE">
        <w:rPr>
          <w:rFonts w:ascii="Calibri" w:eastAsia="Times New Roman" w:hAnsi="Calibri" w:cs="Calibri"/>
          <w:b/>
          <w:bCs/>
          <w:color w:val="000000"/>
        </w:rPr>
        <w:t>1/11</w:t>
      </w:r>
      <w:r w:rsidR="00DF6C1C" w:rsidRPr="002961DC">
        <w:rPr>
          <w:rFonts w:ascii="Calibri" w:eastAsia="Times New Roman" w:hAnsi="Calibri" w:cs="Calibri"/>
          <w:b/>
          <w:bCs/>
          <w:color w:val="000000"/>
        </w:rPr>
        <w:t>/2022 at 6:00 pm</w:t>
      </w:r>
    </w:p>
    <w:p w14:paraId="7D0BA485" w14:textId="26D52EC9" w:rsidR="00DF6C1C" w:rsidRPr="002961DC" w:rsidRDefault="00DF6C1C" w:rsidP="00DF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DC">
        <w:rPr>
          <w:rFonts w:ascii="Calibri" w:eastAsia="Times New Roman" w:hAnsi="Calibri" w:cs="Calibri"/>
          <w:b/>
          <w:bCs/>
          <w:color w:val="000000"/>
        </w:rPr>
        <w:t xml:space="preserve">Meeting Location: </w:t>
      </w:r>
      <w:r w:rsidR="007743CE">
        <w:rPr>
          <w:rFonts w:ascii="Calibri" w:eastAsia="Times New Roman" w:hAnsi="Calibri" w:cs="Calibri"/>
          <w:b/>
          <w:bCs/>
          <w:color w:val="000000"/>
        </w:rPr>
        <w:t xml:space="preserve">In Person @ </w:t>
      </w:r>
      <w:r w:rsidR="007743CE" w:rsidRPr="007743CE">
        <w:rPr>
          <w:rFonts w:ascii="Calibri" w:eastAsia="Times New Roman" w:hAnsi="Calibri" w:cs="Calibri"/>
          <w:b/>
          <w:bCs/>
          <w:color w:val="000000"/>
        </w:rPr>
        <w:t>5560 Stone church Ct., Loveland, CO 80537</w:t>
      </w:r>
      <w:r w:rsidR="007743CE">
        <w:rPr>
          <w:rFonts w:ascii="Calibri" w:eastAsia="Times New Roman" w:hAnsi="Calibri" w:cs="Calibri"/>
          <w:b/>
          <w:bCs/>
          <w:color w:val="000000"/>
        </w:rPr>
        <w:t xml:space="preserve">. Online via </w:t>
      </w:r>
      <w:r w:rsidRPr="002961DC">
        <w:rPr>
          <w:rFonts w:ascii="Calibri" w:eastAsia="Times New Roman" w:hAnsi="Calibri" w:cs="Calibri"/>
          <w:b/>
          <w:bCs/>
          <w:color w:val="000000"/>
        </w:rPr>
        <w:t>Zoom</w:t>
      </w:r>
      <w:r w:rsidR="007743CE">
        <w:rPr>
          <w:rFonts w:ascii="Calibri" w:eastAsia="Times New Roman" w:hAnsi="Calibri" w:cs="Calibri"/>
          <w:b/>
          <w:bCs/>
          <w:color w:val="000000"/>
        </w:rPr>
        <w:t>.</w:t>
      </w:r>
    </w:p>
    <w:p w14:paraId="42B38E35" w14:textId="77777777" w:rsidR="00DF6C1C" w:rsidRPr="002961DC" w:rsidRDefault="00DF6C1C" w:rsidP="00DF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DC">
        <w:rPr>
          <w:rFonts w:ascii="Calibri" w:eastAsia="Times New Roman" w:hAnsi="Calibri" w:cs="Calibri"/>
          <w:b/>
          <w:bCs/>
          <w:color w:val="000000"/>
        </w:rPr>
        <w:t>Association Name: Mariana Cove Owners Association Inc.</w:t>
      </w:r>
    </w:p>
    <w:p w14:paraId="7D6365E3" w14:textId="77777777" w:rsidR="00DF6C1C" w:rsidRPr="002961DC" w:rsidRDefault="00DF6C1C" w:rsidP="00DF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1DC">
        <w:rPr>
          <w:rFonts w:ascii="Calibri" w:eastAsia="Times New Roman" w:hAnsi="Calibri" w:cs="Calibri"/>
          <w:b/>
          <w:bCs/>
          <w:color w:val="000000"/>
        </w:rPr>
        <w:t>Type of Meeting: Regular (BOD)</w:t>
      </w:r>
    </w:p>
    <w:p w14:paraId="69489F1D" w14:textId="77777777" w:rsidR="00DF6C1C" w:rsidRPr="002961DC" w:rsidRDefault="00DF6C1C" w:rsidP="00DF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CF9DF" w14:textId="6602011E" w:rsidR="00DF6C1C" w:rsidRDefault="00DF6C1C" w:rsidP="00DF6C1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  <w:r w:rsidRPr="00D93A8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Meeting Agenda</w:t>
      </w:r>
    </w:p>
    <w:p w14:paraId="75F1C339" w14:textId="77777777" w:rsidR="00D93A8D" w:rsidRPr="00D93A8D" w:rsidRDefault="00D93A8D" w:rsidP="00DF6C1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6DAADC9" w14:textId="77777777" w:rsidR="00DF6C1C" w:rsidRPr="00D93A8D" w:rsidRDefault="00DF6C1C" w:rsidP="00D93A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A8D">
        <w:rPr>
          <w:rFonts w:ascii="Calibri" w:eastAsia="Times New Roman" w:hAnsi="Calibri" w:cs="Calibri"/>
          <w:color w:val="000000"/>
          <w:sz w:val="24"/>
          <w:szCs w:val="24"/>
        </w:rPr>
        <w:t>Establish Quorum</w:t>
      </w:r>
    </w:p>
    <w:p w14:paraId="6E49E6B0" w14:textId="77777777" w:rsidR="00DF6C1C" w:rsidRPr="00D93A8D" w:rsidRDefault="00DF6C1C" w:rsidP="00D93A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3A8D">
        <w:rPr>
          <w:rFonts w:ascii="Calibri" w:eastAsia="Times New Roman" w:hAnsi="Calibri" w:cs="Calibri"/>
          <w:color w:val="000000"/>
          <w:sz w:val="24"/>
          <w:szCs w:val="24"/>
        </w:rPr>
        <w:t>Call to Order</w:t>
      </w:r>
    </w:p>
    <w:p w14:paraId="2423D2A5" w14:textId="5ED3A990" w:rsidR="00DF6C1C" w:rsidRPr="00D93A8D" w:rsidRDefault="00DF6C1C" w:rsidP="00D93A8D">
      <w:pPr>
        <w:shd w:val="clear" w:color="auto" w:fill="FFFFFF"/>
        <w:spacing w:line="360" w:lineRule="auto"/>
        <w:ind w:right="446"/>
        <w:rPr>
          <w:rFonts w:ascii="Times New Roman" w:eastAsia="Times New Roman" w:hAnsi="Times New Roman" w:cs="Times New Roman"/>
          <w:sz w:val="28"/>
          <w:szCs w:val="28"/>
        </w:rPr>
      </w:pPr>
      <w:r w:rsidRPr="00D93A8D">
        <w:rPr>
          <w:rFonts w:ascii="Calibri" w:eastAsia="Times New Roman" w:hAnsi="Calibri" w:cs="Calibri"/>
          <w:color w:val="333333"/>
          <w:sz w:val="24"/>
          <w:szCs w:val="24"/>
        </w:rPr>
        <w:t xml:space="preserve">Homeowner Open Forum </w:t>
      </w:r>
    </w:p>
    <w:p w14:paraId="5A3207E3" w14:textId="77777777" w:rsidR="00DF6C1C" w:rsidRPr="00D93A8D" w:rsidRDefault="00DF6C1C" w:rsidP="00D93A8D">
      <w:pPr>
        <w:shd w:val="clear" w:color="auto" w:fill="FFFFFF"/>
        <w:spacing w:line="360" w:lineRule="auto"/>
        <w:ind w:right="446"/>
        <w:rPr>
          <w:rFonts w:ascii="Times New Roman" w:eastAsia="Times New Roman" w:hAnsi="Times New Roman" w:cs="Times New Roman"/>
          <w:sz w:val="28"/>
          <w:szCs w:val="28"/>
        </w:rPr>
      </w:pPr>
      <w:r w:rsidRPr="00D93A8D">
        <w:rPr>
          <w:rFonts w:ascii="Calibri" w:eastAsia="Times New Roman" w:hAnsi="Calibri" w:cs="Calibri"/>
          <w:color w:val="000000"/>
          <w:sz w:val="24"/>
          <w:szCs w:val="24"/>
        </w:rPr>
        <w:t>Financials</w:t>
      </w:r>
    </w:p>
    <w:p w14:paraId="4C6575AB" w14:textId="72CD6D3B" w:rsidR="00DF6C1C" w:rsidRPr="00D93A8D" w:rsidRDefault="007743CE" w:rsidP="00D93A8D">
      <w:pPr>
        <w:numPr>
          <w:ilvl w:val="0"/>
          <w:numId w:val="2"/>
        </w:numPr>
        <w:spacing w:line="360" w:lineRule="auto"/>
        <w:ind w:left="108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3A8D">
        <w:rPr>
          <w:rFonts w:ascii="Calibri" w:eastAsia="Times New Roman" w:hAnsi="Calibri" w:cs="Calibri"/>
          <w:color w:val="000000"/>
          <w:sz w:val="24"/>
          <w:szCs w:val="24"/>
        </w:rPr>
        <w:t>12</w:t>
      </w:r>
      <w:r w:rsidR="00426EC4" w:rsidRPr="00D93A8D">
        <w:rPr>
          <w:rFonts w:ascii="Calibri" w:eastAsia="Times New Roman" w:hAnsi="Calibri" w:cs="Calibri"/>
          <w:color w:val="000000"/>
          <w:sz w:val="24"/>
          <w:szCs w:val="24"/>
        </w:rPr>
        <w:t>/3</w:t>
      </w:r>
      <w:r w:rsidRPr="00D93A8D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="00DF6C1C" w:rsidRPr="00D93A8D">
        <w:rPr>
          <w:rFonts w:ascii="Calibri" w:eastAsia="Times New Roman" w:hAnsi="Calibri" w:cs="Calibri"/>
          <w:color w:val="000000"/>
          <w:sz w:val="24"/>
          <w:szCs w:val="24"/>
        </w:rPr>
        <w:t>/2022 Month Ending Report</w:t>
      </w:r>
    </w:p>
    <w:p w14:paraId="23D75AAA" w14:textId="3983D5A1" w:rsidR="00DF6C1C" w:rsidRPr="00D93A8D" w:rsidRDefault="00DF6C1C" w:rsidP="00D93A8D">
      <w:pPr>
        <w:shd w:val="clear" w:color="auto" w:fill="FFFFFF"/>
        <w:spacing w:line="360" w:lineRule="auto"/>
        <w:ind w:right="446"/>
        <w:rPr>
          <w:rFonts w:ascii="Times New Roman" w:eastAsia="Times New Roman" w:hAnsi="Times New Roman" w:cs="Times New Roman"/>
          <w:sz w:val="28"/>
          <w:szCs w:val="28"/>
        </w:rPr>
      </w:pPr>
      <w:r w:rsidRPr="00D93A8D">
        <w:rPr>
          <w:rFonts w:ascii="Calibri" w:eastAsia="Times New Roman" w:hAnsi="Calibri" w:cs="Calibri"/>
          <w:color w:val="333333"/>
          <w:sz w:val="24"/>
          <w:szCs w:val="24"/>
        </w:rPr>
        <w:t xml:space="preserve">Actions Outside of a Board Meeting </w:t>
      </w:r>
    </w:p>
    <w:p w14:paraId="4B664948" w14:textId="4354D174" w:rsidR="00DF6C1C" w:rsidRPr="00DA2EAC" w:rsidRDefault="00DF6C1C" w:rsidP="00D93A8D">
      <w:pPr>
        <w:shd w:val="clear" w:color="auto" w:fill="FFFFFF"/>
        <w:spacing w:line="360" w:lineRule="auto"/>
        <w:ind w:right="446"/>
        <w:rPr>
          <w:rFonts w:ascii="Calibri" w:eastAsia="Times New Roman" w:hAnsi="Calibri" w:cs="Calibri"/>
          <w:color w:val="333333"/>
          <w:sz w:val="24"/>
          <w:szCs w:val="24"/>
        </w:rPr>
      </w:pPr>
      <w:r w:rsidRPr="00D93A8D">
        <w:rPr>
          <w:rFonts w:ascii="Calibri" w:eastAsia="Times New Roman" w:hAnsi="Calibri" w:cs="Calibri"/>
          <w:color w:val="333333"/>
          <w:sz w:val="24"/>
          <w:szCs w:val="24"/>
        </w:rPr>
        <w:t>Unfinished Business </w:t>
      </w:r>
    </w:p>
    <w:p w14:paraId="2E1634D6" w14:textId="77777777" w:rsidR="00DF6C1C" w:rsidRPr="00D93A8D" w:rsidRDefault="00DF6C1C" w:rsidP="00D93A8D">
      <w:pPr>
        <w:shd w:val="clear" w:color="auto" w:fill="FFFFFF"/>
        <w:spacing w:after="0" w:line="360" w:lineRule="auto"/>
        <w:ind w:right="4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A8D">
        <w:rPr>
          <w:rFonts w:ascii="Calibri" w:eastAsia="Times New Roman" w:hAnsi="Calibri" w:cs="Calibri"/>
          <w:color w:val="333333"/>
          <w:sz w:val="24"/>
          <w:szCs w:val="24"/>
        </w:rPr>
        <w:t>New Business</w:t>
      </w:r>
    </w:p>
    <w:p w14:paraId="02355AD1" w14:textId="77777777" w:rsidR="00DF6C1C" w:rsidRPr="00D93A8D" w:rsidRDefault="00DF6C1C" w:rsidP="00D93A8D">
      <w:pPr>
        <w:pStyle w:val="ListParagraph"/>
        <w:shd w:val="clear" w:color="auto" w:fill="FFFFFF"/>
        <w:spacing w:after="0" w:line="360" w:lineRule="auto"/>
        <w:ind w:left="840" w:right="446"/>
        <w:jc w:val="both"/>
        <w:rPr>
          <w:rFonts w:eastAsia="Times New Roman" w:cstheme="minorHAnsi"/>
          <w:sz w:val="24"/>
          <w:szCs w:val="24"/>
        </w:rPr>
      </w:pPr>
    </w:p>
    <w:p w14:paraId="53E9C09E" w14:textId="77777777" w:rsidR="00DF6C1C" w:rsidRPr="00D93A8D" w:rsidRDefault="00DF6C1C" w:rsidP="00D93A8D">
      <w:pPr>
        <w:shd w:val="clear" w:color="auto" w:fill="FFFFFF"/>
        <w:spacing w:after="0" w:line="360" w:lineRule="auto"/>
        <w:ind w:right="446"/>
        <w:rPr>
          <w:rFonts w:ascii="Times New Roman" w:eastAsia="Times New Roman" w:hAnsi="Times New Roman" w:cs="Times New Roman"/>
          <w:sz w:val="28"/>
          <w:szCs w:val="28"/>
        </w:rPr>
      </w:pPr>
      <w:r w:rsidRPr="00D93A8D">
        <w:rPr>
          <w:rFonts w:ascii="Calibri" w:eastAsia="Times New Roman" w:hAnsi="Calibri" w:cs="Calibri"/>
          <w:color w:val="333333"/>
          <w:sz w:val="24"/>
          <w:szCs w:val="24"/>
        </w:rPr>
        <w:t>Executive Session</w:t>
      </w:r>
    </w:p>
    <w:p w14:paraId="498F4C2F" w14:textId="77777777" w:rsidR="00DF6C1C" w:rsidRPr="00D93A8D" w:rsidRDefault="00DF6C1C" w:rsidP="00D93A8D">
      <w:pPr>
        <w:shd w:val="clear" w:color="auto" w:fill="FFFFFF"/>
        <w:spacing w:after="0" w:line="360" w:lineRule="auto"/>
        <w:ind w:right="446"/>
        <w:rPr>
          <w:rFonts w:ascii="Times New Roman" w:eastAsia="Times New Roman" w:hAnsi="Times New Roman" w:cs="Times New Roman"/>
          <w:sz w:val="28"/>
          <w:szCs w:val="28"/>
        </w:rPr>
      </w:pPr>
      <w:r w:rsidRPr="00D93A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96A8F4D" w14:textId="77777777" w:rsidR="001F5231" w:rsidRPr="00D93A8D" w:rsidRDefault="00DF6C1C" w:rsidP="00D93A8D">
      <w:pPr>
        <w:shd w:val="clear" w:color="auto" w:fill="FFFFFF"/>
        <w:spacing w:after="0" w:line="360" w:lineRule="auto"/>
        <w:ind w:right="446"/>
        <w:rPr>
          <w:rFonts w:ascii="Calibri" w:eastAsia="Times New Roman" w:hAnsi="Calibri" w:cs="Calibri"/>
          <w:color w:val="333333"/>
          <w:sz w:val="24"/>
          <w:szCs w:val="24"/>
        </w:rPr>
      </w:pPr>
      <w:r w:rsidRPr="00D93A8D">
        <w:rPr>
          <w:rFonts w:ascii="Calibri" w:eastAsia="Times New Roman" w:hAnsi="Calibri" w:cs="Calibri"/>
          <w:color w:val="333333"/>
          <w:sz w:val="24"/>
          <w:szCs w:val="24"/>
        </w:rPr>
        <w:t>Adjournment</w:t>
      </w:r>
    </w:p>
    <w:sectPr w:rsidR="001F5231" w:rsidRPr="00D9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3FC"/>
    <w:multiLevelType w:val="hybridMultilevel"/>
    <w:tmpl w:val="0326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8B2"/>
    <w:multiLevelType w:val="multilevel"/>
    <w:tmpl w:val="2066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56CC0"/>
    <w:multiLevelType w:val="hybridMultilevel"/>
    <w:tmpl w:val="886A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B3E76"/>
    <w:multiLevelType w:val="multilevel"/>
    <w:tmpl w:val="DB34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56BCA"/>
    <w:multiLevelType w:val="multilevel"/>
    <w:tmpl w:val="F330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9566E1"/>
    <w:multiLevelType w:val="hybridMultilevel"/>
    <w:tmpl w:val="091236B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7716E99"/>
    <w:multiLevelType w:val="multilevel"/>
    <w:tmpl w:val="80E2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7202801">
    <w:abstractNumId w:val="1"/>
  </w:num>
  <w:num w:numId="2" w16cid:durableId="506798463">
    <w:abstractNumId w:val="3"/>
  </w:num>
  <w:num w:numId="3" w16cid:durableId="1903328546">
    <w:abstractNumId w:val="6"/>
  </w:num>
  <w:num w:numId="4" w16cid:durableId="304699039">
    <w:abstractNumId w:val="4"/>
  </w:num>
  <w:num w:numId="5" w16cid:durableId="65884462">
    <w:abstractNumId w:val="5"/>
  </w:num>
  <w:num w:numId="6" w16cid:durableId="147288987">
    <w:abstractNumId w:val="0"/>
  </w:num>
  <w:num w:numId="7" w16cid:durableId="285698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1C"/>
    <w:rsid w:val="001F5231"/>
    <w:rsid w:val="00426EC4"/>
    <w:rsid w:val="007743CE"/>
    <w:rsid w:val="009237AE"/>
    <w:rsid w:val="00D93A8D"/>
    <w:rsid w:val="00DA2EAC"/>
    <w:rsid w:val="00D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5F19B"/>
  <w15:docId w15:val="{87526F4C-843E-4ADE-8D7E-EF2BBB02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Crawford</dc:creator>
  <cp:lastModifiedBy>cdehartevernest@outlook.com</cp:lastModifiedBy>
  <cp:revision>2</cp:revision>
  <dcterms:created xsi:type="dcterms:W3CDTF">2023-01-11T20:14:00Z</dcterms:created>
  <dcterms:modified xsi:type="dcterms:W3CDTF">2023-01-11T20:14:00Z</dcterms:modified>
</cp:coreProperties>
</file>